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42" w:rsidRPr="00BD633A" w:rsidRDefault="00A27642" w:rsidP="00A276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33A">
        <w:rPr>
          <w:rFonts w:ascii="Times New Roman" w:hAnsi="Times New Roman" w:cs="Times New Roman"/>
          <w:sz w:val="28"/>
          <w:szCs w:val="28"/>
        </w:rPr>
        <w:t xml:space="preserve">     </w:t>
      </w:r>
      <w:r w:rsidRPr="00BD633A">
        <w:rPr>
          <w:rFonts w:ascii="Times New Roman" w:hAnsi="Times New Roman" w:cs="Times New Roman"/>
          <w:b/>
          <w:sz w:val="28"/>
          <w:szCs w:val="28"/>
        </w:rPr>
        <w:t>Хорошие ли вы родители?</w:t>
      </w:r>
    </w:p>
    <w:p w:rsidR="00A27642" w:rsidRPr="00BD633A" w:rsidRDefault="00A27642" w:rsidP="00A276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3A">
        <w:rPr>
          <w:rFonts w:ascii="Times New Roman" w:hAnsi="Times New Roman" w:cs="Times New Roman"/>
          <w:sz w:val="28"/>
          <w:szCs w:val="28"/>
        </w:rPr>
        <w:t xml:space="preserve">Нет ничего удивительного в том,  что большинство детей испытывают чувство дискомфорта, когда папа и мама ссорятся. Чем чувствительнее и ранимее ребенок, тем больше он переживает разлад между родителями. Раздраженные, резкие голос, нелестные выражения в адрес друг друга – неизменные атрибуты ссоры взрослых – вызывают у ребенка чувство тревоги и незащищенности. </w:t>
      </w:r>
    </w:p>
    <w:p w:rsidR="00A27642" w:rsidRPr="00BD633A" w:rsidRDefault="00A27642" w:rsidP="00A276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3A">
        <w:rPr>
          <w:rFonts w:ascii="Times New Roman" w:hAnsi="Times New Roman" w:cs="Times New Roman"/>
          <w:sz w:val="28"/>
          <w:szCs w:val="28"/>
        </w:rPr>
        <w:t xml:space="preserve">В идеале любой конфликт следует разрешать цивилизованно, т.е. брать среднюю ноту между громким скандалом и гробовым молчанием. Это  возможно, если вы начнете разговор  с того, что прямо и четко выскажете свои претензии. Женщины обычно предпочитают объясняться намеками и недомолвками, им свойственно желание быть понятыми с полуслова или вообще без слов, в то время как мужчины предпочитают разговор по существу, они не реагируют на поток эмоциональных восклицаний.  В этом часто кроется причина ссоры. Если вы объясните, чего вам хочется, то в большинстве случаев сможете избежать накала страстей и не довести дело до скандала. Ведь мы обычно повышаем голос, когда чувствуем свое бессилие, когда нам кажется, что иначе нас не услышат.  Поэтому вы имеете больше шансов на то, что к вашим словам отнесутся с уважением, если будете выражаться ясно и спокойно.  </w:t>
      </w:r>
    </w:p>
    <w:p w:rsidR="00A27642" w:rsidRPr="00BD633A" w:rsidRDefault="00A27642" w:rsidP="00A276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3A">
        <w:rPr>
          <w:rFonts w:ascii="Times New Roman" w:hAnsi="Times New Roman" w:cs="Times New Roman"/>
          <w:sz w:val="28"/>
          <w:szCs w:val="28"/>
        </w:rPr>
        <w:t xml:space="preserve">Помните, что глядя на вас, ребенок перенимает модель, которую захочется применить в собственном поведении. Повзрослев, он станет разрешать конфликты по вашему образцу. Поэтому ради детей постарайтесь все-таки смягчить конфликт, насколько это возможно.  </w:t>
      </w:r>
    </w:p>
    <w:p w:rsidR="00A27642" w:rsidRPr="00BD633A" w:rsidRDefault="00A27642" w:rsidP="00A2764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633A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РОДИТЕЛЯМ НА КАЖДЫЙ ДЕНЬ</w:t>
      </w:r>
    </w:p>
    <w:p w:rsidR="00A27642" w:rsidRPr="00BD633A" w:rsidRDefault="00A27642" w:rsidP="00A276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3A">
        <w:rPr>
          <w:rFonts w:ascii="Times New Roman" w:hAnsi="Times New Roman" w:cs="Times New Roman"/>
          <w:sz w:val="28"/>
          <w:szCs w:val="28"/>
        </w:rPr>
        <w:t>В общении с ребенком не употребляйте выражений: "Ты всегда", "Ты вообще", "Вечно ты". Ваш ребенок вообще и всегда хорош, он лишь сегодня что-то сделал не так, об этом и скажите ему.</w:t>
      </w:r>
    </w:p>
    <w:p w:rsidR="00A27642" w:rsidRPr="00BD633A" w:rsidRDefault="00A27642" w:rsidP="00A276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3A">
        <w:rPr>
          <w:rFonts w:ascii="Times New Roman" w:hAnsi="Times New Roman" w:cs="Times New Roman"/>
          <w:sz w:val="28"/>
          <w:szCs w:val="28"/>
        </w:rPr>
        <w:t>Не расставайтесь с ребенком в ссоре, сначала помиритесь, побеседуйте, а потом идите по своим делам.</w:t>
      </w:r>
    </w:p>
    <w:p w:rsidR="00A27642" w:rsidRPr="00BD633A" w:rsidRDefault="00A27642" w:rsidP="00A276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3A">
        <w:rPr>
          <w:rFonts w:ascii="Times New Roman" w:hAnsi="Times New Roman" w:cs="Times New Roman"/>
          <w:sz w:val="28"/>
          <w:szCs w:val="28"/>
        </w:rPr>
        <w:t>Внушайте ребенку давно известную формулу психического здоровья: "Ты хорош по своему, ты один такой, но ты не лучше других".</w:t>
      </w:r>
    </w:p>
    <w:p w:rsidR="00A27642" w:rsidRDefault="00A27642" w:rsidP="00A276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D633A">
        <w:rPr>
          <w:rFonts w:ascii="Times New Roman" w:hAnsi="Times New Roman" w:cs="Times New Roman"/>
          <w:sz w:val="28"/>
          <w:szCs w:val="28"/>
        </w:rPr>
        <w:t>Наши разговоры с детьми нередко бедны, поэтому каж</w:t>
      </w:r>
      <w:r w:rsidRPr="00BD633A">
        <w:rPr>
          <w:rFonts w:ascii="Times New Roman" w:hAnsi="Times New Roman" w:cs="Times New Roman"/>
          <w:sz w:val="28"/>
          <w:szCs w:val="28"/>
        </w:rPr>
        <w:softHyphen/>
        <w:t>дый день читайте с детьми вслух хорошую книгу, это обогатит ваше духовное общение.</w:t>
      </w:r>
      <w:r w:rsidRPr="0001304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A27642" w:rsidRDefault="00A27642" w:rsidP="00A2764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040">
        <w:rPr>
          <w:rFonts w:ascii="Times New Roman" w:hAnsi="Times New Roman" w:cs="Times New Roman"/>
          <w:sz w:val="28"/>
          <w:szCs w:val="28"/>
        </w:rPr>
        <w:t>Всегда подбадривайте ребенка. Уверенность появляется тогда, когда тебе говорят: "Я знаю, ты можешь это сделать! Ты это сделал! Потрясающе!". Нет такого скромного успеха, который не заслу</w:t>
      </w:r>
      <w:r w:rsidRPr="00013040">
        <w:rPr>
          <w:rFonts w:ascii="Times New Roman" w:hAnsi="Times New Roman" w:cs="Times New Roman"/>
          <w:sz w:val="28"/>
          <w:szCs w:val="28"/>
        </w:rPr>
        <w:softHyphen/>
        <w:t xml:space="preserve">живал бы похвалы. </w:t>
      </w:r>
    </w:p>
    <w:p w:rsidR="00A27642" w:rsidRDefault="00A27642" w:rsidP="00A27642">
      <w:pPr>
        <w:spacing w:line="240" w:lineRule="auto"/>
      </w:pPr>
    </w:p>
    <w:p w:rsidR="00160DB5" w:rsidRDefault="00160DB5"/>
    <w:sectPr w:rsidR="00160DB5" w:rsidSect="00013040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42"/>
    <w:rsid w:val="00160DB5"/>
    <w:rsid w:val="001759A8"/>
    <w:rsid w:val="00390666"/>
    <w:rsid w:val="005D768B"/>
    <w:rsid w:val="00703532"/>
    <w:rsid w:val="007350FF"/>
    <w:rsid w:val="00924B0D"/>
    <w:rsid w:val="00996C3C"/>
    <w:rsid w:val="00A27642"/>
    <w:rsid w:val="00C37525"/>
    <w:rsid w:val="00D40763"/>
    <w:rsid w:val="00E1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4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3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50FF"/>
    <w:rPr>
      <w:b/>
      <w:bCs/>
    </w:rPr>
  </w:style>
  <w:style w:type="character" w:styleId="a4">
    <w:name w:val="Emphasis"/>
    <w:basedOn w:val="a0"/>
    <w:uiPriority w:val="20"/>
    <w:qFormat/>
    <w:rsid w:val="007350FF"/>
    <w:rPr>
      <w:i/>
      <w:iCs/>
    </w:rPr>
  </w:style>
  <w:style w:type="paragraph" w:styleId="a5">
    <w:name w:val="No Spacing"/>
    <w:uiPriority w:val="1"/>
    <w:qFormat/>
    <w:rsid w:val="007350F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50F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2025-03-16T12:31:00Z</dcterms:created>
  <dcterms:modified xsi:type="dcterms:W3CDTF">2025-03-16T12:31:00Z</dcterms:modified>
</cp:coreProperties>
</file>