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27" w:rsidRDefault="005E1027" w:rsidP="005E1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9" type="#_x0000_t156" style="width:507.75pt;height:60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СКОРОГОВОРКИ ДЛЯ РАЗВИТИЯ ДИКЦИИ!"/>
          </v:shape>
        </w:pict>
      </w:r>
    </w:p>
    <w:p w:rsidR="005E1027" w:rsidRPr="005E1027" w:rsidRDefault="005E1027" w:rsidP="005E102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91"/>
      </w:tblGrid>
      <w:tr w:rsidR="005E1027" w:rsidRPr="005E1027" w:rsidTr="003E05EF">
        <w:trPr>
          <w:tblCellSpacing w:w="15" w:type="dxa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027" w:rsidRPr="003E05EF" w:rsidRDefault="005E1027" w:rsidP="003E05E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bdr w:val="none" w:sz="0" w:space="0" w:color="auto" w:frame="1"/>
              </w:rPr>
            </w:pPr>
            <w:r w:rsidRPr="008507C0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bdr w:val="none" w:sz="0" w:space="0" w:color="auto" w:frame="1"/>
              </w:rPr>
              <w:t>Что такое скороговорка?</w:t>
            </w:r>
          </w:p>
          <w:p w:rsidR="003E05EF" w:rsidRPr="008507C0" w:rsidRDefault="003E05EF" w:rsidP="003E05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  <w:p w:rsidR="008507C0" w:rsidRPr="008507C0" w:rsidRDefault="005E1027" w:rsidP="005E1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8507C0">
              <w:rPr>
                <w:rFonts w:ascii="Times New Roman" w:eastAsia="Times New Roman" w:hAnsi="Times New Roman" w:cs="Times New Roman"/>
                <w:bCs/>
                <w:color w:val="151515"/>
                <w:sz w:val="28"/>
                <w:szCs w:val="28"/>
                <w:bdr w:val="none" w:sz="0" w:space="0" w:color="auto" w:frame="1"/>
              </w:rPr>
              <w:t>Скороговорка – это жанр устного народного творчества. Специально подобранная фраза или стишок, построенные из труднопроизносимых слов, сочетаний звуков и слогов и предназначенные для проговаривания вслух в быстром темпе.</w:t>
            </w:r>
          </w:p>
        </w:tc>
      </w:tr>
      <w:tr w:rsidR="005E1027" w:rsidRPr="005E1027" w:rsidTr="003E05EF">
        <w:trPr>
          <w:tblCellSpacing w:w="15" w:type="dxa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1027" w:rsidRPr="008507C0" w:rsidRDefault="005E1027" w:rsidP="005E1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8507C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Русские скороговорки - бесценный материал, ведь они играют огромную роль, помогая ребенку в развитии речи.</w:t>
            </w:r>
          </w:p>
          <w:p w:rsidR="008507C0" w:rsidRPr="008507C0" w:rsidRDefault="005E1027" w:rsidP="005E1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8507C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Но что интересно, что изначально скороговорки были придуманы, скорее всего, не с этой целью, а исключительно для развлечения. Люди собирались на различные забавы, пели, танцевали, проговаривали скороговорки. Поэтому они относятся к народному фольклору и считаются особым шуточным жанром народного творчества.</w:t>
            </w:r>
          </w:p>
        </w:tc>
      </w:tr>
      <w:tr w:rsidR="005E1027" w:rsidRPr="005E1027" w:rsidTr="003E05EF">
        <w:trPr>
          <w:tblCellSpacing w:w="15" w:type="dxa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05EF" w:rsidRPr="003E05EF" w:rsidRDefault="003E05EF" w:rsidP="003E05E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:rsidR="003E05EF" w:rsidRPr="003E05EF" w:rsidRDefault="005E1027" w:rsidP="003E05E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bdr w:val="none" w:sz="0" w:space="0" w:color="auto" w:frame="1"/>
              </w:rPr>
            </w:pPr>
            <w:r w:rsidRPr="008507C0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bdr w:val="none" w:sz="0" w:space="0" w:color="auto" w:frame="1"/>
              </w:rPr>
              <w:t>Чем полезны скороговорки?</w:t>
            </w:r>
          </w:p>
          <w:p w:rsidR="005E1027" w:rsidRPr="008507C0" w:rsidRDefault="005E1027" w:rsidP="003E05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8507C0">
              <w:rPr>
                <w:rFonts w:ascii="Times New Roman" w:eastAsia="Times New Roman" w:hAnsi="Times New Roman" w:cs="Times New Roman"/>
                <w:bCs/>
                <w:color w:val="151515"/>
                <w:sz w:val="28"/>
                <w:szCs w:val="28"/>
                <w:bdr w:val="none" w:sz="0" w:space="0" w:color="auto" w:frame="1"/>
              </w:rPr>
              <w:br/>
              <w:t>1.Скороговорки развивают речевой аппарат, делают его более совершенным и подвижным.</w:t>
            </w:r>
          </w:p>
          <w:p w:rsidR="005E1027" w:rsidRPr="008507C0" w:rsidRDefault="005E1027" w:rsidP="005E1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8507C0">
              <w:rPr>
                <w:rFonts w:ascii="Times New Roman" w:eastAsia="Times New Roman" w:hAnsi="Times New Roman" w:cs="Times New Roman"/>
                <w:bCs/>
                <w:color w:val="151515"/>
                <w:sz w:val="28"/>
                <w:szCs w:val="28"/>
                <w:bdr w:val="none" w:sz="0" w:space="0" w:color="auto" w:frame="1"/>
              </w:rPr>
              <w:t>2.Речь становится правильной, выразительной, четкой, понятной, а ребенок - успешной в будущем личностью. Это главная цель скороговорок, но не единственная.</w:t>
            </w:r>
          </w:p>
          <w:p w:rsidR="005E1027" w:rsidRPr="008507C0" w:rsidRDefault="005E1027" w:rsidP="005E1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8507C0">
              <w:rPr>
                <w:rFonts w:ascii="Times New Roman" w:eastAsia="Times New Roman" w:hAnsi="Times New Roman" w:cs="Times New Roman"/>
                <w:bCs/>
                <w:color w:val="151515"/>
                <w:sz w:val="28"/>
                <w:szCs w:val="28"/>
                <w:bdr w:val="none" w:sz="0" w:space="0" w:color="auto" w:frame="1"/>
              </w:rPr>
              <w:t>3.Несмотря на то, что скороговорки читаются быстро, они учат ребенка, торопящегося в речи, произносить фразы более медленно, не «съедая» окончания, так, чтобы его понимали.</w:t>
            </w:r>
          </w:p>
          <w:p w:rsidR="005E1027" w:rsidRPr="008507C0" w:rsidRDefault="005E1027" w:rsidP="005E1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8507C0">
              <w:rPr>
                <w:rFonts w:ascii="Times New Roman" w:eastAsia="Times New Roman" w:hAnsi="Times New Roman" w:cs="Times New Roman"/>
                <w:bCs/>
                <w:color w:val="151515"/>
                <w:sz w:val="28"/>
                <w:szCs w:val="28"/>
                <w:bdr w:val="none" w:sz="0" w:space="0" w:color="auto" w:frame="1"/>
              </w:rPr>
              <w:t>4.Разучивая скороговорку, ребенок учится осмысленно относиться к тому, что говорит, взвешивать каждое слово, если не слог, чувствовать связь между словосочетаниями, улавливать очень тонкие нюансы в интонации, смысле, значении.</w:t>
            </w:r>
          </w:p>
          <w:p w:rsidR="008507C0" w:rsidRPr="008507C0" w:rsidRDefault="005E1027" w:rsidP="005E1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8507C0">
              <w:rPr>
                <w:rFonts w:ascii="Times New Roman" w:eastAsia="Times New Roman" w:hAnsi="Times New Roman" w:cs="Times New Roman"/>
                <w:bCs/>
                <w:color w:val="151515"/>
                <w:sz w:val="28"/>
                <w:szCs w:val="28"/>
                <w:bdr w:val="none" w:sz="0" w:space="0" w:color="auto" w:frame="1"/>
              </w:rPr>
              <w:t>5.Ребенок также учится не только говорить красиво, но и слушать собственную речь. Это очень полезно и пригодится и в школе.</w:t>
            </w:r>
          </w:p>
        </w:tc>
      </w:tr>
    </w:tbl>
    <w:p w:rsidR="003E05EF" w:rsidRDefault="003E05EF" w:rsidP="005E1027">
      <w:pPr>
        <w:pStyle w:val="a4"/>
        <w:shd w:val="clear" w:color="auto" w:fill="FFFFFF"/>
        <w:spacing w:before="0" w:beforeAutospacing="0" w:after="136" w:afterAutospacing="0" w:line="276" w:lineRule="auto"/>
        <w:jc w:val="both"/>
        <w:rPr>
          <w:rStyle w:val="a3"/>
          <w:rFonts w:eastAsiaTheme="minorEastAsia"/>
          <w:color w:val="FF6600"/>
          <w:sz w:val="28"/>
          <w:szCs w:val="28"/>
          <w:shd w:val="clear" w:color="auto" w:fill="FFFFFF"/>
        </w:rPr>
      </w:pPr>
    </w:p>
    <w:p w:rsidR="005E1027" w:rsidRPr="003E05EF" w:rsidRDefault="008507C0" w:rsidP="003E05EF">
      <w:pPr>
        <w:pStyle w:val="a4"/>
        <w:shd w:val="clear" w:color="auto" w:fill="FFFFFF"/>
        <w:spacing w:before="0" w:beforeAutospacing="0" w:after="136" w:afterAutospacing="0" w:line="276" w:lineRule="auto"/>
        <w:jc w:val="center"/>
        <w:rPr>
          <w:color w:val="FF0000"/>
          <w:sz w:val="36"/>
          <w:szCs w:val="36"/>
        </w:rPr>
      </w:pPr>
      <w:r w:rsidRPr="003E05EF">
        <w:rPr>
          <w:color w:val="FF0000"/>
          <w:sz w:val="36"/>
          <w:szCs w:val="36"/>
        </w:rPr>
        <w:t>Как проговаривать скороговорки с ребенком?</w:t>
      </w:r>
    </w:p>
    <w:p w:rsidR="003E05EF" w:rsidRDefault="008507C0" w:rsidP="003E05EF">
      <w:pPr>
        <w:pStyle w:val="a4"/>
        <w:shd w:val="clear" w:color="auto" w:fill="FFFFFF"/>
        <w:spacing w:before="0" w:beforeAutospacing="0" w:after="136" w:afterAutospacing="0" w:line="276" w:lineRule="auto"/>
        <w:jc w:val="both"/>
        <w:rPr>
          <w:color w:val="333333"/>
          <w:sz w:val="28"/>
          <w:szCs w:val="28"/>
        </w:rPr>
      </w:pPr>
      <w:r w:rsidRPr="005E1027">
        <w:rPr>
          <w:color w:val="333333"/>
          <w:sz w:val="28"/>
          <w:szCs w:val="28"/>
        </w:rPr>
        <w:t>Скороговорки придуманы исключительно для проговаривания их вслух. Вначале вы демонстрируете ребенку это, а потом начинаете вместе разучивать стишок. Но при этом существует ряд правил, последовательность действий, которые необходимо соблюдать для того, чтобы добиться положительных результатов в развитии дикции.</w:t>
      </w:r>
    </w:p>
    <w:p w:rsidR="008507C0" w:rsidRPr="003E05EF" w:rsidRDefault="008507C0" w:rsidP="003E05EF">
      <w:pPr>
        <w:pStyle w:val="a4"/>
        <w:shd w:val="clear" w:color="auto" w:fill="FFFFFF"/>
        <w:spacing w:before="0" w:beforeAutospacing="0" w:after="136" w:afterAutospacing="0" w:line="276" w:lineRule="auto"/>
        <w:jc w:val="center"/>
        <w:rPr>
          <w:color w:val="333333"/>
          <w:sz w:val="28"/>
          <w:szCs w:val="28"/>
        </w:rPr>
      </w:pPr>
      <w:r w:rsidRPr="003E05EF">
        <w:rPr>
          <w:color w:val="FF0000"/>
          <w:sz w:val="36"/>
          <w:szCs w:val="36"/>
        </w:rPr>
        <w:lastRenderedPageBreak/>
        <w:t>Как работать со скороговорками.</w:t>
      </w:r>
    </w:p>
    <w:p w:rsidR="008507C0" w:rsidRPr="005E1027" w:rsidRDefault="008507C0" w:rsidP="005E1027">
      <w:pPr>
        <w:pStyle w:val="a4"/>
        <w:shd w:val="clear" w:color="auto" w:fill="FFFFFF"/>
        <w:spacing w:before="0" w:beforeAutospacing="0" w:after="136" w:afterAutospacing="0" w:line="276" w:lineRule="auto"/>
        <w:jc w:val="both"/>
        <w:rPr>
          <w:color w:val="333333"/>
          <w:sz w:val="28"/>
          <w:szCs w:val="28"/>
        </w:rPr>
      </w:pPr>
    </w:p>
    <w:p w:rsidR="008507C0" w:rsidRPr="005E1027" w:rsidRDefault="008507C0" w:rsidP="005E1027">
      <w:pPr>
        <w:pStyle w:val="a4"/>
        <w:shd w:val="clear" w:color="auto" w:fill="FFFFFF"/>
        <w:spacing w:before="0" w:beforeAutospacing="0" w:after="136" w:afterAutospacing="0" w:line="276" w:lineRule="auto"/>
        <w:rPr>
          <w:color w:val="333333"/>
          <w:sz w:val="28"/>
          <w:szCs w:val="28"/>
        </w:rPr>
      </w:pPr>
      <w:r w:rsidRPr="005E1027">
        <w:rPr>
          <w:color w:val="333333"/>
          <w:sz w:val="28"/>
          <w:szCs w:val="28"/>
        </w:rPr>
        <w:t>Начинайте с простых скороговорок.  Например:</w:t>
      </w:r>
      <w:r w:rsidRPr="005E1027">
        <w:rPr>
          <w:color w:val="333333"/>
          <w:sz w:val="28"/>
          <w:szCs w:val="28"/>
        </w:rPr>
        <w:br/>
      </w:r>
      <w:r w:rsidRPr="005E1027">
        <w:rPr>
          <w:i/>
          <w:iCs/>
          <w:color w:val="333333"/>
          <w:sz w:val="28"/>
          <w:szCs w:val="28"/>
        </w:rPr>
        <w:t>- У ежа ежата, у ужа ужата.</w:t>
      </w:r>
      <w:r w:rsidRPr="005E1027">
        <w:rPr>
          <w:i/>
          <w:iCs/>
          <w:color w:val="333333"/>
          <w:sz w:val="28"/>
          <w:szCs w:val="28"/>
        </w:rPr>
        <w:br/>
        <w:t>- Течёт речка, печёт печка.</w:t>
      </w:r>
      <w:r w:rsidRPr="005E1027">
        <w:rPr>
          <w:i/>
          <w:iCs/>
          <w:color w:val="333333"/>
          <w:sz w:val="28"/>
          <w:szCs w:val="28"/>
        </w:rPr>
        <w:br/>
        <w:t>- Все бобры для своих бобрят добры.</w:t>
      </w:r>
    </w:p>
    <w:p w:rsidR="008507C0" w:rsidRPr="005E1027" w:rsidRDefault="008507C0" w:rsidP="005E1027">
      <w:pPr>
        <w:pStyle w:val="a4"/>
        <w:shd w:val="clear" w:color="auto" w:fill="FFFFFF"/>
        <w:spacing w:before="0" w:beforeAutospacing="0" w:after="136" w:afterAutospacing="0" w:line="276" w:lineRule="auto"/>
        <w:jc w:val="both"/>
        <w:rPr>
          <w:color w:val="333333"/>
          <w:sz w:val="28"/>
          <w:szCs w:val="28"/>
        </w:rPr>
      </w:pPr>
    </w:p>
    <w:p w:rsidR="008507C0" w:rsidRPr="003E05EF" w:rsidRDefault="008507C0" w:rsidP="005E1027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 w:line="276" w:lineRule="auto"/>
        <w:jc w:val="both"/>
        <w:rPr>
          <w:color w:val="333333"/>
          <w:sz w:val="28"/>
          <w:szCs w:val="28"/>
        </w:rPr>
      </w:pPr>
      <w:r w:rsidRPr="003E05EF">
        <w:rPr>
          <w:color w:val="333333"/>
          <w:sz w:val="28"/>
          <w:szCs w:val="28"/>
        </w:rPr>
        <w:t>Сначала нужно просто выучить скороговорку. Для этого произнесите (прочитайте) её в медленном темпе, чтобы ребенок запомнил.</w:t>
      </w:r>
    </w:p>
    <w:p w:rsidR="005E1027" w:rsidRPr="003E05EF" w:rsidRDefault="008507C0" w:rsidP="005E1027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 w:line="276" w:lineRule="auto"/>
        <w:jc w:val="both"/>
        <w:rPr>
          <w:color w:val="333333"/>
          <w:sz w:val="28"/>
          <w:szCs w:val="28"/>
        </w:rPr>
      </w:pPr>
      <w:r w:rsidRPr="003E05EF">
        <w:rPr>
          <w:color w:val="333333"/>
          <w:sz w:val="28"/>
          <w:szCs w:val="28"/>
        </w:rPr>
        <w:t>Потом поработайте над артикуляцией, четко произнося каждый слог, постепенно увеличивая темп.</w:t>
      </w:r>
    </w:p>
    <w:p w:rsidR="008507C0" w:rsidRPr="003E05EF" w:rsidRDefault="005E1027" w:rsidP="005E1027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 w:line="276" w:lineRule="auto"/>
        <w:jc w:val="both"/>
        <w:rPr>
          <w:color w:val="333333"/>
          <w:sz w:val="28"/>
          <w:szCs w:val="28"/>
        </w:rPr>
      </w:pPr>
      <w:r w:rsidRPr="003E05EF">
        <w:rPr>
          <w:color w:val="333333"/>
          <w:sz w:val="28"/>
          <w:szCs w:val="28"/>
        </w:rPr>
        <w:t xml:space="preserve">Чтобы ребенку было интересно попросите прошептать, пропеть, произнести его с разной интонацией, в разных “стилях”. </w:t>
      </w:r>
      <w:r w:rsidRPr="008507C0">
        <w:rPr>
          <w:bCs/>
          <w:color w:val="151515"/>
          <w:sz w:val="28"/>
          <w:szCs w:val="28"/>
          <w:bdr w:val="none" w:sz="0" w:space="0" w:color="auto" w:frame="1"/>
        </w:rPr>
        <w:t>Следует не забывать, что вы повторяете не просто набор слов, а предложение, в котором есть какой-то смысл.</w:t>
      </w:r>
    </w:p>
    <w:p w:rsidR="008507C0" w:rsidRDefault="008507C0" w:rsidP="005E1027">
      <w:pPr>
        <w:pStyle w:val="a4"/>
        <w:numPr>
          <w:ilvl w:val="0"/>
          <w:numId w:val="4"/>
        </w:numPr>
        <w:shd w:val="clear" w:color="auto" w:fill="FFFFFF"/>
        <w:spacing w:before="0" w:beforeAutospacing="0" w:after="136" w:afterAutospacing="0" w:line="276" w:lineRule="auto"/>
        <w:jc w:val="both"/>
        <w:rPr>
          <w:color w:val="333333"/>
          <w:sz w:val="28"/>
          <w:szCs w:val="28"/>
        </w:rPr>
      </w:pPr>
      <w:r w:rsidRPr="003E05EF">
        <w:rPr>
          <w:color w:val="333333"/>
          <w:sz w:val="28"/>
          <w:szCs w:val="28"/>
        </w:rPr>
        <w:t>Поиграйте в суфлёра в театре или "читайте по губам".</w:t>
      </w:r>
    </w:p>
    <w:p w:rsidR="003E05EF" w:rsidRDefault="003E05EF" w:rsidP="003E05EF">
      <w:pPr>
        <w:pStyle w:val="a4"/>
        <w:shd w:val="clear" w:color="auto" w:fill="FFFFFF"/>
        <w:spacing w:before="0" w:beforeAutospacing="0" w:after="136" w:afterAutospacing="0" w:line="276" w:lineRule="auto"/>
        <w:jc w:val="both"/>
        <w:rPr>
          <w:color w:val="333333"/>
          <w:sz w:val="28"/>
          <w:szCs w:val="28"/>
        </w:rPr>
      </w:pPr>
    </w:p>
    <w:p w:rsidR="003E05EF" w:rsidRPr="003E05EF" w:rsidRDefault="003E05EF" w:rsidP="003E05EF">
      <w:pPr>
        <w:pStyle w:val="a4"/>
        <w:shd w:val="clear" w:color="auto" w:fill="FFFFFF"/>
        <w:spacing w:before="0" w:beforeAutospacing="0" w:after="136" w:afterAutospacing="0" w:line="276" w:lineRule="auto"/>
        <w:jc w:val="both"/>
        <w:rPr>
          <w:color w:val="333333"/>
          <w:sz w:val="28"/>
          <w:szCs w:val="28"/>
        </w:rPr>
      </w:pPr>
    </w:p>
    <w:p w:rsidR="008507C0" w:rsidRPr="005E1027" w:rsidRDefault="008507C0" w:rsidP="005E1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7C0" w:rsidRPr="005E1027" w:rsidRDefault="003E05EF" w:rsidP="005E10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8507C0" w:rsidRPr="005E10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9416" cy="3051958"/>
            <wp:effectExtent l="19050" t="0" r="0" b="0"/>
            <wp:docPr id="1" name="Рисунок 1" descr="https://fsd.kopilkaurokov.ru/uploads/user_file_56eed5e67a614/konsul-tatsiia-dlia-roditieliei-doshkol-nogho-vozrasta-po-tiemie-razvivaiem-riech-dietiei-s-pomoshch-iu-skoroghovorok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eed5e67a614/konsul-tatsiia-dlia-roditieliei-doshkol-nogho-vozrasta-po-tiemie-razvivaiem-riech-dietiei-s-pomoshch-iu-skoroghovorok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588" r="14509" b="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416" cy="305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 w:rsidRPr="005E10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3859" cy="3087584"/>
            <wp:effectExtent l="19050" t="0" r="0" b="0"/>
            <wp:docPr id="2" name="Рисунок 4" descr="https://fsd.kopilkaurokov.ru/uploads/user_file_56eed5e67a614/konsul-tatsiia-dlia-roditieliei-doshkol-nogho-vozrasta-po-tiemie-razvivaiem-riech-dietiei-s-pomoshch-iu-skoroghovorok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loads/user_file_56eed5e67a614/konsul-tatsiia-dlia-roditieliei-doshkol-nogho-vozrasta-po-tiemie-razvivaiem-riech-dietiei-s-pomoshch-iu-skoroghovorok_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004" r="9873" b="12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59" cy="308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7C0" w:rsidRPr="005E1027" w:rsidRDefault="008507C0" w:rsidP="005E1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7C0" w:rsidRPr="005E1027" w:rsidRDefault="003E05EF" w:rsidP="005E10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      </w:t>
      </w:r>
      <w:r w:rsidR="008507C0" w:rsidRPr="005E10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13511" cy="2840228"/>
            <wp:effectExtent l="19050" t="0" r="0" b="0"/>
            <wp:docPr id="7" name="Рисунок 7" descr="https://fsd.kopilkaurokov.ru/uploads/user_file_56eed5e67a614/konsul-tatsiia-dlia-roditieliei-doshkol-nogho-vozrasta-po-tiemie-razvivaiem-riech-dietiei-s-pomoshch-iu-skoroghovorok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loads/user_file_56eed5e67a614/konsul-tatsiia-dlia-roditieliei-doshkol-nogho-vozrasta-po-tiemie-razvivaiem-riech-dietiei-s-pomoshch-iu-skoroghovorok_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076" r="7921" b="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511" cy="284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5E10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0606" cy="2695699"/>
            <wp:effectExtent l="19050" t="0" r="0" b="0"/>
            <wp:docPr id="3" name="Рисунок 10" descr="https://fsd.kopilkaurokov.ru/uploads/user_file_56eed5e67a614/konsul-tatsiia-dlia-roditieliei-doshkol-nogho-vozrasta-po-tiemie-razvivaiem-riech-dietiei-s-pomoshch-iu-skoroghovorok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kopilkaurokov.ru/uploads/user_file_56eed5e67a614/konsul-tatsiia-dlia-roditieliei-doshkol-nogho-vozrasta-po-tiemie-razvivaiem-riech-dietiei-s-pomoshch-iu-skoroghovorok_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1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06" cy="269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7C0" w:rsidRPr="005E1027" w:rsidRDefault="008507C0" w:rsidP="005E1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7C0" w:rsidRPr="005E1027" w:rsidRDefault="008507C0" w:rsidP="003E05E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E10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ваш ребенок говорит красиво! Пусть он вырастет успешным! Пусть совместные занятия принесут вам не только пользу, но и удовольствие!</w:t>
      </w:r>
    </w:p>
    <w:p w:rsidR="008507C0" w:rsidRPr="005E1027" w:rsidRDefault="008507C0" w:rsidP="005E102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8507C0" w:rsidRPr="005E1027" w:rsidSect="003E05EF">
      <w:pgSz w:w="11906" w:h="16838"/>
      <w:pgMar w:top="127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4A54"/>
    <w:multiLevelType w:val="multilevel"/>
    <w:tmpl w:val="82C2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67FE3"/>
    <w:multiLevelType w:val="multilevel"/>
    <w:tmpl w:val="13A2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661AB"/>
    <w:multiLevelType w:val="multilevel"/>
    <w:tmpl w:val="67A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9491D"/>
    <w:multiLevelType w:val="multilevel"/>
    <w:tmpl w:val="3428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507C0"/>
    <w:rsid w:val="003E05EF"/>
    <w:rsid w:val="005E1027"/>
    <w:rsid w:val="0085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07C0"/>
    <w:rPr>
      <w:b/>
      <w:bCs/>
    </w:rPr>
  </w:style>
  <w:style w:type="paragraph" w:styleId="a4">
    <w:name w:val="Normal (Web)"/>
    <w:basedOn w:val="a"/>
    <w:uiPriority w:val="99"/>
    <w:unhideWhenUsed/>
    <w:rsid w:val="0085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7C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507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2</cp:revision>
  <dcterms:created xsi:type="dcterms:W3CDTF">2025-10-23T18:14:00Z</dcterms:created>
  <dcterms:modified xsi:type="dcterms:W3CDTF">2025-10-23T18:48:00Z</dcterms:modified>
</cp:coreProperties>
</file>